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Pelo presente instrumento particular de Contrato, ___ (razão social da Agência)__, com sede na _________, n° ___, na cidade de ________ estado de _____, inscrita no CNPJ (MF) sob o n° __________ (CONTRATADA) e _(razão social da Cliente)_____, sediada na ________ n° __, na cidade de _____________ estado de _______, inscrita no CNPJ (MF) sob o n° ___________ (CONTRATANTE), ambas devidamente representadas na forma de seus respectivos Contratos Sociais, têm entre si justo e acordado o presente Contrato de Prestação de Serviços, que se regerá pelas cláusulas e condições seguintes:</w:t>
      </w:r>
      <w:bookmarkStart w:id="0" w:name="_GoBack"/>
      <w:bookmarkEnd w:id="0"/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01 – DO OBJETO DO CONTRATO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1.1. O presente Contrato tem como objeto, a prestação pela CONTRATADA à CONTRATANTE, de qualquer dos seguintes serviços, nas áreas de propaganda, promoção, merchandising e eventos:</w:t>
      </w:r>
      <w:r w:rsidRPr="00E96ECC">
        <w:rPr>
          <w:rFonts w:ascii="Times New Roman" w:hAnsi="Times New Roman" w:cs="Times New Roman"/>
          <w:color w:val="000000"/>
          <w:lang w:val="pt-BR"/>
        </w:rPr>
        <w:br/>
        <w:t>a) criação e execução de peças/campanhas de comunicação para qualquer mídia de massa e/ou dirigida, bem como distribuição direta;</w:t>
      </w:r>
      <w:r w:rsidRPr="00E96ECC">
        <w:rPr>
          <w:rFonts w:ascii="Times New Roman" w:hAnsi="Times New Roman" w:cs="Times New Roman"/>
          <w:color w:val="000000"/>
          <w:lang w:val="pt-BR"/>
        </w:rPr>
        <w:br/>
        <w:t>b) criação e execução de peças/campanhas promocionais; para qualquer tipo de mídia e exibição direta;</w:t>
      </w:r>
      <w:r w:rsidRPr="00E96ECC">
        <w:rPr>
          <w:rFonts w:ascii="Times New Roman" w:hAnsi="Times New Roman" w:cs="Times New Roman"/>
          <w:color w:val="000000"/>
          <w:lang w:val="pt-BR"/>
        </w:rPr>
        <w:br/>
        <w:t>c) operacionalização e controle de ações promocionais;</w:t>
      </w:r>
      <w:r w:rsidRPr="00E96ECC">
        <w:rPr>
          <w:rFonts w:ascii="Times New Roman" w:hAnsi="Times New Roman" w:cs="Times New Roman"/>
          <w:color w:val="000000"/>
          <w:lang w:val="pt-BR"/>
        </w:rPr>
        <w:br/>
        <w:t xml:space="preserve">d) realização de eventos promocionais, culturais </w:t>
      </w:r>
      <w:proofErr w:type="spellStart"/>
      <w:r w:rsidRPr="00E96ECC">
        <w:rPr>
          <w:rFonts w:ascii="Times New Roman" w:hAnsi="Times New Roman" w:cs="Times New Roman"/>
          <w:color w:val="000000"/>
          <w:lang w:val="pt-BR"/>
        </w:rPr>
        <w:t>etc</w:t>
      </w:r>
      <w:proofErr w:type="spellEnd"/>
      <w:r w:rsidRPr="00E96ECC">
        <w:rPr>
          <w:rFonts w:ascii="Times New Roman" w:hAnsi="Times New Roman" w:cs="Times New Roman"/>
          <w:color w:val="000000"/>
          <w:lang w:val="pt-BR"/>
        </w:rPr>
        <w:t>;</w:t>
      </w:r>
      <w:r w:rsidRPr="00E96ECC">
        <w:rPr>
          <w:rFonts w:ascii="Times New Roman" w:hAnsi="Times New Roman" w:cs="Times New Roman"/>
          <w:color w:val="000000"/>
          <w:lang w:val="pt-BR"/>
        </w:rPr>
        <w:br/>
        <w:t>e) acompanhamento da produção de quaisquer materiais publicitários e/ou promocionais;</w:t>
      </w:r>
      <w:r w:rsidRPr="00E96ECC">
        <w:rPr>
          <w:rFonts w:ascii="Times New Roman" w:hAnsi="Times New Roman" w:cs="Times New Roman"/>
          <w:color w:val="000000"/>
          <w:lang w:val="pt-BR"/>
        </w:rPr>
        <w:br/>
        <w:t>f) distribuição de materiais publicitários e/ou promocionais à divulgação.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1.2. Para realização dos serviços acima indicados, a CONTRATADA desenvolverá trabalhos preliminares tais como:</w:t>
      </w:r>
      <w:r w:rsidRPr="00E96ECC">
        <w:rPr>
          <w:rFonts w:ascii="Times New Roman" w:hAnsi="Times New Roman" w:cs="Times New Roman"/>
          <w:color w:val="000000"/>
          <w:lang w:val="pt-BR"/>
        </w:rPr>
        <w:br/>
        <w:t>a) pesquisas;</w:t>
      </w:r>
      <w:r w:rsidRPr="00E96ECC">
        <w:rPr>
          <w:rFonts w:ascii="Times New Roman" w:hAnsi="Times New Roman" w:cs="Times New Roman"/>
          <w:color w:val="000000"/>
          <w:lang w:val="pt-BR"/>
        </w:rPr>
        <w:br/>
        <w:t>b) análise das estratégicas de comunicação;</w:t>
      </w:r>
      <w:r w:rsidRPr="00E96ECC">
        <w:rPr>
          <w:rFonts w:ascii="Times New Roman" w:hAnsi="Times New Roman" w:cs="Times New Roman"/>
          <w:color w:val="000000"/>
          <w:lang w:val="pt-BR"/>
        </w:rPr>
        <w:br/>
        <w:t>c) geração de estudos alternativos;</w:t>
      </w:r>
      <w:r w:rsidRPr="00E96ECC">
        <w:rPr>
          <w:rFonts w:ascii="Times New Roman" w:hAnsi="Times New Roman" w:cs="Times New Roman"/>
          <w:color w:val="000000"/>
          <w:lang w:val="pt-BR"/>
        </w:rPr>
        <w:br/>
        <w:t>d) planejamento, criação e execução interna de materiais.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1.3. Todos os serviços só serão executados mediante prévia aprovação escrita da CONTRATANTE.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02 – DO PRAZO DO CONTRATO.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2.1. Esse Contrato vigorará entre as partes por prazo indeterminado, podendo ser rescindido, sem qualquer ônus ou penalidade, mediante prévio aviso escrito com 60 (sessenta) dias de antecedência.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2.2. Durante o prazo de aviso-prévio, a CONTRATADA atenderá normalmente à CONTRATANTE, em todas as suas necessidades. Findo o prazo de aviso-prévio, a CONTRATANTE obriga-se a pagar todas as despesas que se vencerem após tal término, desde que por ela prévia e expressamente autorizadas.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03. DO PREÇO E CONDIÇÕES DE PAGAMENTO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3.1. Pela prestação dos serviços objeto desse Contrato, a CONTRATANTE pagará à CONTRATADA:</w:t>
      </w:r>
      <w:r w:rsidRPr="00E96ECC">
        <w:rPr>
          <w:rFonts w:ascii="Times New Roman" w:hAnsi="Times New Roman" w:cs="Times New Roman"/>
          <w:color w:val="000000"/>
          <w:lang w:val="pt-BR"/>
        </w:rPr>
        <w:br/>
        <w:t>a) Custos Internos: segundo a tabela de Custos Referenciais do Estado de _______;</w:t>
      </w:r>
      <w:r w:rsidRPr="00E96ECC">
        <w:rPr>
          <w:rFonts w:ascii="Times New Roman" w:hAnsi="Times New Roman" w:cs="Times New Roman"/>
          <w:color w:val="000000"/>
          <w:lang w:val="pt-BR"/>
        </w:rPr>
        <w:br/>
      </w:r>
      <w:r w:rsidRPr="00E96ECC">
        <w:rPr>
          <w:rFonts w:ascii="Times New Roman" w:hAnsi="Times New Roman" w:cs="Times New Roman"/>
          <w:color w:val="000000"/>
          <w:lang w:val="pt-BR"/>
        </w:rPr>
        <w:lastRenderedPageBreak/>
        <w:t>b) Acompanhamento da produção de materiais executada por terceiros: 15% (quinze por cento);</w:t>
      </w:r>
      <w:r w:rsidRPr="00E96ECC">
        <w:rPr>
          <w:rFonts w:ascii="Times New Roman" w:hAnsi="Times New Roman" w:cs="Times New Roman"/>
          <w:color w:val="000000"/>
          <w:lang w:val="pt-BR"/>
        </w:rPr>
        <w:br/>
        <w:t>§ Único – Os serviços de planejamento, acompanhamento do cumprimento do plano de mídia, check-in, compensação de eventuais falhas e outros são remunerados pelos Veículos de Divulgação, através do "Desconto Padrão de Agência" previsto na legislação aplicável.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 xml:space="preserve">3.2. A CONTRATANTE reembolsará à CONTRATADA, as despesas com transporte de materiais, viagens a serviços (passagens, </w:t>
      </w:r>
      <w:proofErr w:type="spellStart"/>
      <w:r w:rsidRPr="00E96ECC">
        <w:rPr>
          <w:rFonts w:ascii="Times New Roman" w:hAnsi="Times New Roman" w:cs="Times New Roman"/>
          <w:color w:val="000000"/>
          <w:lang w:val="pt-BR"/>
        </w:rPr>
        <w:t>translados</w:t>
      </w:r>
      <w:proofErr w:type="spellEnd"/>
      <w:r w:rsidRPr="00E96ECC">
        <w:rPr>
          <w:rFonts w:ascii="Times New Roman" w:hAnsi="Times New Roman" w:cs="Times New Roman"/>
          <w:color w:val="000000"/>
          <w:lang w:val="pt-BR"/>
        </w:rPr>
        <w:t>, hospedagem) e alimentação, sempre que necessárias, desde que previamente submetidas e aprovadas pela CONTRATANTE, e comprovadas por documentação original.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3.3. Os pagamentos serão sempre efetuados mediante apresentação pela CONTRATADA, no local indicado pela CONTRATANTE, da respectiva Nota Fiscal/Fatura, corretamente emitida, acompanhada dos comprovantes das despesas nela contidas. Os pagamentos serão efetuados no prazo de _____.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3.3.1. A CONTRATADA deverá anexar ao seu faturamento, as notas fiscais de terceiros (Fornecedores e Veículos), emitidas em nome da CONTRATANTE.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3.4. O atraso no pagamento de qualquer Nota Fiscal/Fatura por parte da CONTRATANTE, implicará na assunção por parte da CONTRATANTE, de todos os acréscimos incorridos e dele decorrentes, que venham a ser cobrados por parte dos Fornecedores e Veículos.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3.4.1. No tocante à remuneração da CONTRATADA, tal atraso implicará na incidência de multa moratória de 2% (dois por cento), acrescida de juros de mora de 1% (hum por cento) ao mês ou fração.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04 – DAS OBRIGAÇÕES DA CONTRATADA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4.1. A CONTRATADA obriga-se a:</w:t>
      </w:r>
      <w:r w:rsidRPr="00E96ECC">
        <w:rPr>
          <w:rFonts w:ascii="Times New Roman" w:hAnsi="Times New Roman" w:cs="Times New Roman"/>
          <w:color w:val="000000"/>
          <w:lang w:val="pt-BR"/>
        </w:rPr>
        <w:br/>
        <w:t>a) cumprir fielmente todas as obrigações ora acordadas;</w:t>
      </w:r>
      <w:r w:rsidRPr="00E96ECC">
        <w:rPr>
          <w:rFonts w:ascii="Times New Roman" w:hAnsi="Times New Roman" w:cs="Times New Roman"/>
          <w:color w:val="000000"/>
          <w:lang w:val="pt-BR"/>
        </w:rPr>
        <w:br/>
        <w:t>b) submeter à CONTRATANTE, para prévia aprovação escrita, todo texto proposto, layouts, arte e quaisquer outros materiais de comunicação antes de encaminhá-los à produção externa e à divulgação;</w:t>
      </w:r>
      <w:r w:rsidRPr="00E96ECC">
        <w:rPr>
          <w:rFonts w:ascii="Times New Roman" w:hAnsi="Times New Roman" w:cs="Times New Roman"/>
          <w:color w:val="000000"/>
          <w:lang w:val="pt-BR"/>
        </w:rPr>
        <w:br/>
        <w:t>c) contratar regularmente os modelos/artistas que participarem da produção externa, autorizando previamente a utilização das respectivas imagens e som de voz, fornecendo à CONTRATANTE uma cópia dos contratos celebrados;</w:t>
      </w:r>
      <w:r w:rsidRPr="00E96ECC">
        <w:rPr>
          <w:rFonts w:ascii="Times New Roman" w:hAnsi="Times New Roman" w:cs="Times New Roman"/>
          <w:color w:val="000000"/>
          <w:lang w:val="pt-BR"/>
        </w:rPr>
        <w:br/>
        <w:t xml:space="preserve">d) licenciar regularmente os direitos autorais incidentes sobre as obras preexistentes, que venham a ser incluídas na produção, tais como, porém não exclusivamente, trilhas, quadros, esculturas </w:t>
      </w:r>
      <w:proofErr w:type="spellStart"/>
      <w:r w:rsidRPr="00E96ECC">
        <w:rPr>
          <w:rFonts w:ascii="Times New Roman" w:hAnsi="Times New Roman" w:cs="Times New Roman"/>
          <w:color w:val="000000"/>
          <w:lang w:val="pt-BR"/>
        </w:rPr>
        <w:t>etc</w:t>
      </w:r>
      <w:proofErr w:type="spellEnd"/>
      <w:r w:rsidRPr="00E96ECC">
        <w:rPr>
          <w:rFonts w:ascii="Times New Roman" w:hAnsi="Times New Roman" w:cs="Times New Roman"/>
          <w:color w:val="000000"/>
          <w:lang w:val="pt-BR"/>
        </w:rPr>
        <w:t>;</w:t>
      </w:r>
      <w:r w:rsidRPr="00E96ECC">
        <w:rPr>
          <w:rFonts w:ascii="Times New Roman" w:hAnsi="Times New Roman" w:cs="Times New Roman"/>
          <w:color w:val="000000"/>
          <w:lang w:val="pt-BR"/>
        </w:rPr>
        <w:br/>
        <w:t>e) respeitar a legislação vigente aplicável a atividade publicitária, criando e produzindo materiais publicitários e/ou promocionais dentro das normas previstas no Código Brasileiro de Auto-Regulamentação Publicitária, no Código de Defesa do Consumidor e demais em vigor.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05 – DAS OBRIGAÇÕES DA CONTRATANTE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5.1. A CONTRATANTE obriga-se a:</w:t>
      </w:r>
      <w:r w:rsidRPr="00E96ECC">
        <w:rPr>
          <w:rFonts w:ascii="Times New Roman" w:hAnsi="Times New Roman" w:cs="Times New Roman"/>
          <w:color w:val="000000"/>
          <w:lang w:val="pt-BR"/>
        </w:rPr>
        <w:br/>
        <w:t>a) aprovar em tempo hábil as Notas Fiscais/Faturas da CONTRATADA, afim de respeitar as condições de pagamento por ela pactuadas com Fornecedores e Veículos, previamente aprovadas pela CONTRATANTE;</w:t>
      </w:r>
      <w:r w:rsidRPr="00E96ECC">
        <w:rPr>
          <w:rFonts w:ascii="Times New Roman" w:hAnsi="Times New Roman" w:cs="Times New Roman"/>
          <w:color w:val="000000"/>
          <w:lang w:val="pt-BR"/>
        </w:rPr>
        <w:br/>
        <w:t>b) fornecer à CONTRATADA todas as informações necessárias à correta criação das peças/campanhas publicitárias;</w:t>
      </w:r>
      <w:r w:rsidRPr="00E96ECC">
        <w:rPr>
          <w:rFonts w:ascii="Times New Roman" w:hAnsi="Times New Roman" w:cs="Times New Roman"/>
          <w:color w:val="000000"/>
          <w:lang w:val="pt-BR"/>
        </w:rPr>
        <w:br/>
        <w:t>c) manter em seu poder, para exibição a terceiros, os dados fáticos, técnicos e científicos que fundamentarem as mensagens publicitárias, conforme disposto no § único do art. 36 do Código de Defesa do Consumidor.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06 – DA CONFIDENCIALIDADE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6.1. Cada uma das partes, por si e por seus funcionários compromete-se a manter como confidenciais, os termos deste Contrato e de todas as outras informações e conhecimentos não públicos, recebidos em decorrência desse Contrato, objetivando sua execução, não podendo torná-las acessíveis a quaisquer terceiros sem concordância expressa da outra parte.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07 - DA EXCLUSIVIDADE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7.1. A CONTRATADA compromete-se a prestar seus serviços com inteira exclusividade, à CONTRATANTE, e essa se compromete a realizar o planejamento, a criação, a produção e distribuição de materiais/campanhas publicitárias e/ou promocionais, apenas através da CONTRATADA.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08 – DAS RESPONSABILIDADES TRABALHISTAS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8.1. O presente Contrato não estabelece qualquer relação de emprego entre a CONTRATANTE e os empregados da CONTRATADA, sendo a última citada a única e exclusiva responsável pela contratação, pagamento e demissão de seus funcionários, durante o prazo de vigência desse Contrato.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8.2. A CONTRATADA compromete-se a cumprir fielmente a legislação trabalhista, previdenciária, fundiária e tributária, bem como as normas relativas à segurança e medicina do trabalho em relação aos seus empregados.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09 – DAS DISPOSIÇÕES GERAIS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9.1. É expressamente vedada a cessão ou transferência desse Contrato a terceiros, salvo de comum acordo entre as partes.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9.2. Todos os entendimentos sobre o andamento ou alteração do objeto, termos e condições desse Contrato, deverão ser mantidos por escrito, mediante Termos Aditivos assinados pelos representantes legais das partes, sendo certo que acordos verbais não produzirão quaisquer efeitos entre elas.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9.3. Esse Contrato foi ajustado dentro dos princípios da boa-fé e probidade, sem qualquer vício de consentimento.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10 – DO FORO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10.1. As partes elegem o foro da comarca de ________, estado de _____________, para dirimir questões decorrentes desse Contrato, com exclusão de qualquer outro por mais privilegiado que seja.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E por estarem justas e contratadas, as partes firmam o presente Contrato em ___ (______) vias de iguais teor e forma, perante as testemunhas abaixo, para que produza todos os efeitos de direito.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Data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CONTRATANTE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CONTRATADA</w:t>
      </w:r>
    </w:p>
    <w:p w:rsidR="00E96ECC" w:rsidRPr="00E96ECC" w:rsidRDefault="00E96ECC" w:rsidP="00E96ECC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val="pt-BR"/>
        </w:rPr>
      </w:pPr>
      <w:r w:rsidRPr="00E96ECC">
        <w:rPr>
          <w:rFonts w:ascii="Times New Roman" w:hAnsi="Times New Roman" w:cs="Times New Roman"/>
          <w:color w:val="000000"/>
          <w:lang w:val="pt-BR"/>
        </w:rPr>
        <w:t>TESTEMUNHAS:</w:t>
      </w:r>
    </w:p>
    <w:p w:rsidR="00E96ECC" w:rsidRPr="00E96ECC" w:rsidRDefault="00E96ECC" w:rsidP="00E96ECC">
      <w:pPr>
        <w:rPr>
          <w:rFonts w:ascii="Times New Roman" w:eastAsia="Times New Roman" w:hAnsi="Times New Roman" w:cs="Times New Roman"/>
          <w:lang w:val="pt-BR"/>
        </w:rPr>
      </w:pPr>
    </w:p>
    <w:p w:rsidR="00E23462" w:rsidRPr="00E96ECC" w:rsidRDefault="00E23462">
      <w:pPr>
        <w:rPr>
          <w:rFonts w:ascii="Times New Roman" w:hAnsi="Times New Roman"/>
        </w:rPr>
      </w:pPr>
    </w:p>
    <w:sectPr w:rsidR="00E23462" w:rsidRPr="00E96ECC" w:rsidSect="00193C6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CC"/>
    <w:rsid w:val="00193C67"/>
    <w:rsid w:val="00E23462"/>
    <w:rsid w:val="00E9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CE5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EC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6EC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6521</Characters>
  <Application>Microsoft Macintosh Word</Application>
  <DocSecurity>0</DocSecurity>
  <Lines>54</Lines>
  <Paragraphs>15</Paragraphs>
  <ScaleCrop>false</ScaleCrop>
  <Company/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Salles</dc:creator>
  <cp:keywords/>
  <dc:description/>
  <cp:lastModifiedBy>Fabio Salles</cp:lastModifiedBy>
  <cp:revision>1</cp:revision>
  <dcterms:created xsi:type="dcterms:W3CDTF">2016-07-22T02:06:00Z</dcterms:created>
  <dcterms:modified xsi:type="dcterms:W3CDTF">2016-07-22T02:07:00Z</dcterms:modified>
</cp:coreProperties>
</file>